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B5" w:rsidRDefault="00560307">
      <w:r>
        <w:t>CCT et règlements</w:t>
      </w:r>
    </w:p>
    <w:p w:rsidR="00560307" w:rsidRDefault="00560307">
      <w:r w:rsidRPr="00560307">
        <w:t>Une reconnaissance tangible pour les travailleurs de la construction : la retraite à 60 ans ! Ils l’ont voulue et le rêve s’est concrétisé par la signature entre l’AVE, l’AVEC et les syndicats d’une convention collective instaurant la retraite anticipée</w:t>
      </w:r>
      <w:r>
        <w:t>.</w:t>
      </w:r>
    </w:p>
    <w:p w:rsidR="00560307" w:rsidRDefault="00560307"/>
    <w:p w:rsidR="00560307" w:rsidRPr="00560307" w:rsidRDefault="00560307" w:rsidP="00560307">
      <w:pPr>
        <w:spacing w:before="100" w:beforeAutospacing="1" w:after="150" w:line="390" w:lineRule="atLeast"/>
        <w:outlineLvl w:val="1"/>
        <w:rPr>
          <w:rFonts w:ascii="bree_serifregular" w:eastAsia="Times New Roman" w:hAnsi="bree_serifregular" w:cs="Lucida Sans Unicode"/>
          <w:color w:val="383838"/>
          <w:sz w:val="36"/>
          <w:szCs w:val="36"/>
          <w:lang w:eastAsia="fr-CH"/>
        </w:rPr>
      </w:pPr>
      <w:r w:rsidRPr="00560307">
        <w:rPr>
          <w:rFonts w:ascii="bree_serifregular" w:eastAsia="Times New Roman" w:hAnsi="bree_serifregular" w:cs="Lucida Sans Unicode"/>
          <w:color w:val="383838"/>
          <w:sz w:val="36"/>
          <w:szCs w:val="36"/>
          <w:lang w:eastAsia="fr-CH"/>
        </w:rPr>
        <w:t>LES OBJECTIFS</w:t>
      </w:r>
    </w:p>
    <w:p w:rsidR="00560307" w:rsidRPr="00560307" w:rsidRDefault="00560307" w:rsidP="00560307">
      <w:pPr>
        <w:spacing w:before="105" w:after="105" w:line="390" w:lineRule="atLeast"/>
        <w:rPr>
          <w:rFonts w:ascii="Lucida Sans Unicode" w:eastAsia="Times New Roman" w:hAnsi="Lucida Sans Unicode" w:cs="Lucida Sans Unicode"/>
          <w:color w:val="383838"/>
          <w:sz w:val="20"/>
          <w:szCs w:val="20"/>
          <w:lang w:eastAsia="fr-CH"/>
        </w:rPr>
      </w:pPr>
      <w:r w:rsidRPr="00560307">
        <w:rPr>
          <w:rFonts w:ascii="Lucida Sans Unicode" w:eastAsia="Times New Roman" w:hAnsi="Lucida Sans Unicode" w:cs="Lucida Sans Unicode"/>
          <w:color w:val="383838"/>
          <w:sz w:val="20"/>
          <w:szCs w:val="20"/>
          <w:lang w:eastAsia="fr-CH"/>
        </w:rPr>
        <w:t>Assurer une fin de carrière honorable et digne aux travailleurs de la branche, favoriser des conditions de travail conformes au respect des travailleurs âgés, en leur assurant un allégement du travail et en favorisant leur passage de l’activité professionnelle à la retraite, lutter contre les accidents de travail, favoriser les allégements de charges sociales liées à la maladie et à l’invalidité, de nobles objectifs qui indéniablement revalorisent l’image de la branche et encourage la relève professionnelle</w:t>
      </w:r>
    </w:p>
    <w:p w:rsidR="00560307" w:rsidRDefault="00560307">
      <w:bookmarkStart w:id="0" w:name="_GoBack"/>
      <w:bookmarkEnd w:id="0"/>
    </w:p>
    <w:sectPr w:rsidR="0056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_serifregular">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07"/>
    <w:rsid w:val="00000DAD"/>
    <w:rsid w:val="00006141"/>
    <w:rsid w:val="00011B6E"/>
    <w:rsid w:val="00012832"/>
    <w:rsid w:val="00016C90"/>
    <w:rsid w:val="00022718"/>
    <w:rsid w:val="000239DD"/>
    <w:rsid w:val="00027CF9"/>
    <w:rsid w:val="000347B2"/>
    <w:rsid w:val="000521CC"/>
    <w:rsid w:val="00052A15"/>
    <w:rsid w:val="000616C7"/>
    <w:rsid w:val="000752BA"/>
    <w:rsid w:val="00080254"/>
    <w:rsid w:val="00091BDB"/>
    <w:rsid w:val="000961CF"/>
    <w:rsid w:val="000A38B6"/>
    <w:rsid w:val="000B6A96"/>
    <w:rsid w:val="000C1301"/>
    <w:rsid w:val="000D1ED7"/>
    <w:rsid w:val="000F1384"/>
    <w:rsid w:val="00114DF5"/>
    <w:rsid w:val="00123524"/>
    <w:rsid w:val="00130140"/>
    <w:rsid w:val="00135B78"/>
    <w:rsid w:val="00146687"/>
    <w:rsid w:val="00162552"/>
    <w:rsid w:val="0016755B"/>
    <w:rsid w:val="00197346"/>
    <w:rsid w:val="001A4E1D"/>
    <w:rsid w:val="001A7B28"/>
    <w:rsid w:val="001B7AC3"/>
    <w:rsid w:val="001C443A"/>
    <w:rsid w:val="001C7692"/>
    <w:rsid w:val="001D2BF8"/>
    <w:rsid w:val="001E696A"/>
    <w:rsid w:val="00207BF7"/>
    <w:rsid w:val="002221E3"/>
    <w:rsid w:val="002225CA"/>
    <w:rsid w:val="00225701"/>
    <w:rsid w:val="00237C36"/>
    <w:rsid w:val="00250650"/>
    <w:rsid w:val="002637E0"/>
    <w:rsid w:val="002A189A"/>
    <w:rsid w:val="002C0842"/>
    <w:rsid w:val="002D5A9B"/>
    <w:rsid w:val="002E3A55"/>
    <w:rsid w:val="003112BA"/>
    <w:rsid w:val="0031162C"/>
    <w:rsid w:val="00312DF3"/>
    <w:rsid w:val="003176F9"/>
    <w:rsid w:val="00347C8B"/>
    <w:rsid w:val="00362BF3"/>
    <w:rsid w:val="003714BA"/>
    <w:rsid w:val="003730F1"/>
    <w:rsid w:val="0039014C"/>
    <w:rsid w:val="00394977"/>
    <w:rsid w:val="003A68DB"/>
    <w:rsid w:val="003B461E"/>
    <w:rsid w:val="003C4843"/>
    <w:rsid w:val="003D5F18"/>
    <w:rsid w:val="003F381E"/>
    <w:rsid w:val="003F5FE3"/>
    <w:rsid w:val="00403561"/>
    <w:rsid w:val="004052DE"/>
    <w:rsid w:val="004071D0"/>
    <w:rsid w:val="00412D68"/>
    <w:rsid w:val="00451091"/>
    <w:rsid w:val="004537C2"/>
    <w:rsid w:val="00456D16"/>
    <w:rsid w:val="00460B4F"/>
    <w:rsid w:val="0046149E"/>
    <w:rsid w:val="00470197"/>
    <w:rsid w:val="0048020E"/>
    <w:rsid w:val="004B07A9"/>
    <w:rsid w:val="004C2BE8"/>
    <w:rsid w:val="004C5DA3"/>
    <w:rsid w:val="004F37EA"/>
    <w:rsid w:val="005111A9"/>
    <w:rsid w:val="00521F1A"/>
    <w:rsid w:val="00525CDA"/>
    <w:rsid w:val="00534623"/>
    <w:rsid w:val="005541C4"/>
    <w:rsid w:val="00556A4B"/>
    <w:rsid w:val="00560307"/>
    <w:rsid w:val="005668D6"/>
    <w:rsid w:val="00570CA0"/>
    <w:rsid w:val="00573A72"/>
    <w:rsid w:val="00573CB7"/>
    <w:rsid w:val="00590BDF"/>
    <w:rsid w:val="005A7789"/>
    <w:rsid w:val="005C04BE"/>
    <w:rsid w:val="005F1686"/>
    <w:rsid w:val="005F2DDE"/>
    <w:rsid w:val="005F4715"/>
    <w:rsid w:val="00604FFD"/>
    <w:rsid w:val="006108C3"/>
    <w:rsid w:val="0061690A"/>
    <w:rsid w:val="00617F86"/>
    <w:rsid w:val="00623AD9"/>
    <w:rsid w:val="0062775F"/>
    <w:rsid w:val="00651B49"/>
    <w:rsid w:val="006771E7"/>
    <w:rsid w:val="006822B3"/>
    <w:rsid w:val="006C48C5"/>
    <w:rsid w:val="006E5310"/>
    <w:rsid w:val="006E53BA"/>
    <w:rsid w:val="00723209"/>
    <w:rsid w:val="007537D6"/>
    <w:rsid w:val="00766366"/>
    <w:rsid w:val="007967DE"/>
    <w:rsid w:val="007B1357"/>
    <w:rsid w:val="007B4CD2"/>
    <w:rsid w:val="007E361E"/>
    <w:rsid w:val="007F3ED6"/>
    <w:rsid w:val="00806D58"/>
    <w:rsid w:val="008156E2"/>
    <w:rsid w:val="008164D1"/>
    <w:rsid w:val="00823C47"/>
    <w:rsid w:val="00834800"/>
    <w:rsid w:val="00857C14"/>
    <w:rsid w:val="00860A2E"/>
    <w:rsid w:val="008620F0"/>
    <w:rsid w:val="00865EAB"/>
    <w:rsid w:val="00881A11"/>
    <w:rsid w:val="0089345A"/>
    <w:rsid w:val="00894BA1"/>
    <w:rsid w:val="008A7FEB"/>
    <w:rsid w:val="008B33FD"/>
    <w:rsid w:val="008D1753"/>
    <w:rsid w:val="00902453"/>
    <w:rsid w:val="009032C3"/>
    <w:rsid w:val="009108CC"/>
    <w:rsid w:val="00914975"/>
    <w:rsid w:val="0094668C"/>
    <w:rsid w:val="00956469"/>
    <w:rsid w:val="0098160B"/>
    <w:rsid w:val="009928F7"/>
    <w:rsid w:val="0099387D"/>
    <w:rsid w:val="009979A2"/>
    <w:rsid w:val="009A1139"/>
    <w:rsid w:val="009A3B1F"/>
    <w:rsid w:val="009C0782"/>
    <w:rsid w:val="009C178E"/>
    <w:rsid w:val="009D1E78"/>
    <w:rsid w:val="009D2A92"/>
    <w:rsid w:val="009E2BC3"/>
    <w:rsid w:val="009E6427"/>
    <w:rsid w:val="009F0126"/>
    <w:rsid w:val="00A14CF9"/>
    <w:rsid w:val="00A46C33"/>
    <w:rsid w:val="00A50132"/>
    <w:rsid w:val="00A54547"/>
    <w:rsid w:val="00AB153F"/>
    <w:rsid w:val="00AC0A56"/>
    <w:rsid w:val="00AC1D88"/>
    <w:rsid w:val="00AC28CD"/>
    <w:rsid w:val="00AD1B21"/>
    <w:rsid w:val="00AF4444"/>
    <w:rsid w:val="00B33672"/>
    <w:rsid w:val="00B34648"/>
    <w:rsid w:val="00B46C92"/>
    <w:rsid w:val="00B53163"/>
    <w:rsid w:val="00B67222"/>
    <w:rsid w:val="00B7347F"/>
    <w:rsid w:val="00B81313"/>
    <w:rsid w:val="00B849E2"/>
    <w:rsid w:val="00BB14D3"/>
    <w:rsid w:val="00BB6533"/>
    <w:rsid w:val="00BD17B6"/>
    <w:rsid w:val="00BE675F"/>
    <w:rsid w:val="00BF01F1"/>
    <w:rsid w:val="00C025BA"/>
    <w:rsid w:val="00C22496"/>
    <w:rsid w:val="00C57CA7"/>
    <w:rsid w:val="00C81615"/>
    <w:rsid w:val="00CB5273"/>
    <w:rsid w:val="00CB648C"/>
    <w:rsid w:val="00CC7F52"/>
    <w:rsid w:val="00CD17BC"/>
    <w:rsid w:val="00CD3042"/>
    <w:rsid w:val="00CE30AA"/>
    <w:rsid w:val="00D040E2"/>
    <w:rsid w:val="00D04A46"/>
    <w:rsid w:val="00D04ED5"/>
    <w:rsid w:val="00D07BB9"/>
    <w:rsid w:val="00D27101"/>
    <w:rsid w:val="00D42726"/>
    <w:rsid w:val="00D47518"/>
    <w:rsid w:val="00D53D4D"/>
    <w:rsid w:val="00D863E8"/>
    <w:rsid w:val="00DA3074"/>
    <w:rsid w:val="00DA6BC4"/>
    <w:rsid w:val="00DA7E3B"/>
    <w:rsid w:val="00DC274F"/>
    <w:rsid w:val="00DC6726"/>
    <w:rsid w:val="00DC68CE"/>
    <w:rsid w:val="00DD4E54"/>
    <w:rsid w:val="00DF0668"/>
    <w:rsid w:val="00E00A24"/>
    <w:rsid w:val="00E160EB"/>
    <w:rsid w:val="00E34EB5"/>
    <w:rsid w:val="00E36B64"/>
    <w:rsid w:val="00E65FCD"/>
    <w:rsid w:val="00E66828"/>
    <w:rsid w:val="00E7066F"/>
    <w:rsid w:val="00E762E4"/>
    <w:rsid w:val="00E775C7"/>
    <w:rsid w:val="00E830F4"/>
    <w:rsid w:val="00EB2293"/>
    <w:rsid w:val="00EB63B9"/>
    <w:rsid w:val="00EC5C41"/>
    <w:rsid w:val="00ED2B9F"/>
    <w:rsid w:val="00F15342"/>
    <w:rsid w:val="00F161AC"/>
    <w:rsid w:val="00F27576"/>
    <w:rsid w:val="00F32D1E"/>
    <w:rsid w:val="00F372CB"/>
    <w:rsid w:val="00F56AAD"/>
    <w:rsid w:val="00F74F90"/>
    <w:rsid w:val="00FA1DCE"/>
    <w:rsid w:val="00FA438F"/>
    <w:rsid w:val="00FB36CF"/>
    <w:rsid w:val="00FB5239"/>
    <w:rsid w:val="00FC7782"/>
    <w:rsid w:val="00FF0B31"/>
    <w:rsid w:val="00FF16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4D06"/>
  <w15:chartTrackingRefBased/>
  <w15:docId w15:val="{CE866F50-430F-4860-AFAB-976ED7F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Schuh</dc:creator>
  <cp:keywords/>
  <dc:description/>
  <cp:lastModifiedBy>Celine Schuh</cp:lastModifiedBy>
  <cp:revision>1</cp:revision>
  <dcterms:created xsi:type="dcterms:W3CDTF">2020-07-21T12:08:00Z</dcterms:created>
  <dcterms:modified xsi:type="dcterms:W3CDTF">2020-07-21T12:10:00Z</dcterms:modified>
</cp:coreProperties>
</file>